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48" w:rsidRDefault="00830A48">
      <w:bookmarkStart w:id="0" w:name="_GoBack"/>
      <w:bookmarkEnd w:id="0"/>
    </w:p>
    <w:p w:rsidR="00961CC1" w:rsidRDefault="00961CC1" w:rsidP="00961CC1">
      <w:pPr>
        <w:jc w:val="both"/>
      </w:pPr>
      <w:r>
        <w:t xml:space="preserve">Naše škola je zapojena do projektu MAP Turnovsko II., </w:t>
      </w:r>
      <w:proofErr w:type="spellStart"/>
      <w:r>
        <w:t>reg</w:t>
      </w:r>
      <w:proofErr w:type="spellEnd"/>
      <w:r>
        <w:t>.</w:t>
      </w:r>
      <w:r w:rsidR="00165055">
        <w:t xml:space="preserve"> </w:t>
      </w:r>
      <w:r>
        <w:t xml:space="preserve">č. </w:t>
      </w:r>
      <w:r w:rsidRPr="00961CC1">
        <w:t>CZ.02.3.68/0.0/0.0/17_047/0008609</w:t>
      </w:r>
      <w:r>
        <w:t>. Projekt je realizován od 1.3.2018 do 28.2.2022. Cílem je přispět ke zlepšení kvality vzdělávání v</w:t>
      </w:r>
      <w:r w:rsidR="00165055">
        <w:t> </w:t>
      </w:r>
      <w:r>
        <w:t xml:space="preserve">mateřských a základních školách v území ORP Turnov. </w:t>
      </w:r>
      <w:r w:rsidRPr="00961CC1">
        <w:t xml:space="preserve">Podstatou </w:t>
      </w:r>
      <w:r>
        <w:t xml:space="preserve">projektu je </w:t>
      </w:r>
      <w:r w:rsidRPr="00961CC1">
        <w:t>plánování a společné řešení místně specifických problémů a následné vyhodnocování přínosu spolupráce škol</w:t>
      </w:r>
      <w:r w:rsidR="00095E9A">
        <w:t>,</w:t>
      </w:r>
      <w:r w:rsidRPr="00961CC1">
        <w:t xml:space="preserve"> jejich zřizovatelů i dalších aktérů ve vzdělávání.</w:t>
      </w:r>
    </w:p>
    <w:p w:rsidR="00961CC1" w:rsidRDefault="00961CC1" w:rsidP="00961CC1">
      <w:pPr>
        <w:jc w:val="center"/>
      </w:pPr>
      <w:r w:rsidRPr="00F25780">
        <w:rPr>
          <w:noProof/>
        </w:rPr>
        <w:drawing>
          <wp:inline distT="0" distB="0" distL="0" distR="0" wp14:anchorId="59FC8C57" wp14:editId="48A0D852">
            <wp:extent cx="5219700" cy="118745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barva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118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CC1" w:rsidRDefault="00961CC1"/>
    <w:p w:rsidR="00961CC1" w:rsidRDefault="00961CC1"/>
    <w:sectPr w:rsidR="0096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C1"/>
    <w:rsid w:val="00085A04"/>
    <w:rsid w:val="00095E9A"/>
    <w:rsid w:val="00165055"/>
    <w:rsid w:val="002554CE"/>
    <w:rsid w:val="00830A48"/>
    <w:rsid w:val="00961CC1"/>
    <w:rsid w:val="00D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36CD0-912F-4D5D-9B82-9576A7AC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A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A04"/>
    <w:pPr>
      <w:ind w:left="720"/>
      <w:contextualSpacing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Alena Najmanová</cp:lastModifiedBy>
  <cp:revision>2</cp:revision>
  <dcterms:created xsi:type="dcterms:W3CDTF">2019-01-30T11:46:00Z</dcterms:created>
  <dcterms:modified xsi:type="dcterms:W3CDTF">2019-01-30T11:46:00Z</dcterms:modified>
</cp:coreProperties>
</file>